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42A2D" w14:textId="77777777" w:rsidR="00E7176A" w:rsidRPr="00E7176A" w:rsidRDefault="00E7176A" w:rsidP="00E7176A">
      <w:pPr>
        <w:shd w:val="clear" w:color="auto" w:fill="FFFFFF"/>
        <w:rPr>
          <w:rFonts w:ascii="Helvetica Neue" w:eastAsia="Times New Roman" w:hAnsi="Helvetica Neue" w:cs="Times New Roman"/>
          <w:b/>
          <w:bCs/>
          <w:color w:val="1D2228"/>
          <w:sz w:val="20"/>
          <w:szCs w:val="20"/>
          <w:u w:val="single"/>
        </w:rPr>
      </w:pPr>
      <w:r w:rsidRPr="00E7176A">
        <w:rPr>
          <w:rFonts w:ascii="Helvetica Neue" w:eastAsia="Times New Roman" w:hAnsi="Helvetica Neue" w:cs="Times New Roman"/>
          <w:b/>
          <w:bCs/>
          <w:color w:val="1D2228"/>
          <w:sz w:val="20"/>
          <w:szCs w:val="20"/>
          <w:u w:val="single"/>
        </w:rPr>
        <w:t>The Villages Blues Society - Cookies Policy</w:t>
      </w:r>
    </w:p>
    <w:p w14:paraId="0342BFE4"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p>
    <w:p w14:paraId="32C84282"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r w:rsidRPr="00E7176A">
        <w:rPr>
          <w:rFonts w:ascii="Helvetica Neue" w:eastAsia="Times New Roman" w:hAnsi="Helvetica Neue" w:cs="Times New Roman"/>
          <w:color w:val="1D2228"/>
          <w:sz w:val="20"/>
          <w:szCs w:val="20"/>
        </w:rPr>
        <w:t>This Cookies Policy explains how The Villages Blues Society uses cookies and similar technologies on our website. By using our website, you consent to the use of cookies in accordance with this policy.</w:t>
      </w:r>
    </w:p>
    <w:p w14:paraId="47AC33F0"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p>
    <w:p w14:paraId="345151A9"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r w:rsidRPr="00E7176A">
        <w:rPr>
          <w:rFonts w:ascii="Helvetica Neue" w:eastAsia="Times New Roman" w:hAnsi="Helvetica Neue" w:cs="Times New Roman"/>
          <w:color w:val="1D2228"/>
          <w:sz w:val="20"/>
          <w:szCs w:val="20"/>
        </w:rPr>
        <w:t>1. What are Cookies:</w:t>
      </w:r>
    </w:p>
    <w:p w14:paraId="2EB68135"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r w:rsidRPr="00E7176A">
        <w:rPr>
          <w:rFonts w:ascii="Helvetica Neue" w:eastAsia="Times New Roman" w:hAnsi="Helvetica Neue" w:cs="Times New Roman"/>
          <w:color w:val="1D2228"/>
          <w:sz w:val="20"/>
          <w:szCs w:val="20"/>
        </w:rPr>
        <w:t>Cookies are small text files that are stored on your device when you visit a website. They are widely used to enhance your browsing experience by remembering your preferences and settings.</w:t>
      </w:r>
    </w:p>
    <w:p w14:paraId="2A87ACAA"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p>
    <w:p w14:paraId="31F7CA81"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r w:rsidRPr="00E7176A">
        <w:rPr>
          <w:rFonts w:ascii="Helvetica Neue" w:eastAsia="Times New Roman" w:hAnsi="Helvetica Neue" w:cs="Times New Roman"/>
          <w:color w:val="1D2228"/>
          <w:sz w:val="20"/>
          <w:szCs w:val="20"/>
        </w:rPr>
        <w:t>2. Types of Cookies We Use:</w:t>
      </w:r>
    </w:p>
    <w:p w14:paraId="0A207B0D"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p>
    <w:p w14:paraId="1B1D6071"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r w:rsidRPr="00E7176A">
        <w:rPr>
          <w:rFonts w:ascii="Helvetica Neue" w:eastAsia="Times New Roman" w:hAnsi="Helvetica Neue" w:cs="Times New Roman"/>
          <w:color w:val="1D2228"/>
          <w:sz w:val="20"/>
          <w:szCs w:val="20"/>
        </w:rPr>
        <w:tab/>
        <w:t>•</w:t>
      </w:r>
      <w:r w:rsidRPr="00E7176A">
        <w:rPr>
          <w:rFonts w:ascii="Helvetica Neue" w:eastAsia="Times New Roman" w:hAnsi="Helvetica Neue" w:cs="Times New Roman"/>
          <w:color w:val="1D2228"/>
          <w:sz w:val="20"/>
          <w:szCs w:val="20"/>
        </w:rPr>
        <w:tab/>
        <w:t>Essential Cookies: These cookies are necessary for the operation of our website. They enable basic functions such as page navigation and access to secure areas of the website. Without these cookies, the website may not function properly.</w:t>
      </w:r>
    </w:p>
    <w:p w14:paraId="510983CD"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r w:rsidRPr="00E7176A">
        <w:rPr>
          <w:rFonts w:ascii="Helvetica Neue" w:eastAsia="Times New Roman" w:hAnsi="Helvetica Neue" w:cs="Times New Roman"/>
          <w:color w:val="1D2228"/>
          <w:sz w:val="20"/>
          <w:szCs w:val="20"/>
        </w:rPr>
        <w:tab/>
        <w:t>•</w:t>
      </w:r>
      <w:r w:rsidRPr="00E7176A">
        <w:rPr>
          <w:rFonts w:ascii="Helvetica Neue" w:eastAsia="Times New Roman" w:hAnsi="Helvetica Neue" w:cs="Times New Roman"/>
          <w:color w:val="1D2228"/>
          <w:sz w:val="20"/>
          <w:szCs w:val="20"/>
        </w:rPr>
        <w:tab/>
        <w:t>Analytical/Performance Cookies: These cookies allow us to analyze how visitors interact with our website, including which pages are visited most often and any error messages encountered. This information helps us improve the performance and usability of our website.</w:t>
      </w:r>
    </w:p>
    <w:p w14:paraId="75122483"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r w:rsidRPr="00E7176A">
        <w:rPr>
          <w:rFonts w:ascii="Helvetica Neue" w:eastAsia="Times New Roman" w:hAnsi="Helvetica Neue" w:cs="Times New Roman"/>
          <w:color w:val="1D2228"/>
          <w:sz w:val="20"/>
          <w:szCs w:val="20"/>
        </w:rPr>
        <w:tab/>
        <w:t>•</w:t>
      </w:r>
      <w:r w:rsidRPr="00E7176A">
        <w:rPr>
          <w:rFonts w:ascii="Helvetica Neue" w:eastAsia="Times New Roman" w:hAnsi="Helvetica Neue" w:cs="Times New Roman"/>
          <w:color w:val="1D2228"/>
          <w:sz w:val="20"/>
          <w:szCs w:val="20"/>
        </w:rPr>
        <w:tab/>
        <w:t>Functionality Cookies: These cookies enable us to remember your preferences and customize your experience on our website, such as language preferences or region settings.</w:t>
      </w:r>
    </w:p>
    <w:p w14:paraId="540FBC03"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r w:rsidRPr="00E7176A">
        <w:rPr>
          <w:rFonts w:ascii="Helvetica Neue" w:eastAsia="Times New Roman" w:hAnsi="Helvetica Neue" w:cs="Times New Roman"/>
          <w:color w:val="1D2228"/>
          <w:sz w:val="20"/>
          <w:szCs w:val="20"/>
        </w:rPr>
        <w:tab/>
        <w:t>•</w:t>
      </w:r>
      <w:r w:rsidRPr="00E7176A">
        <w:rPr>
          <w:rFonts w:ascii="Helvetica Neue" w:eastAsia="Times New Roman" w:hAnsi="Helvetica Neue" w:cs="Times New Roman"/>
          <w:color w:val="1D2228"/>
          <w:sz w:val="20"/>
          <w:szCs w:val="20"/>
        </w:rPr>
        <w:tab/>
        <w:t>Marketing/Targeting Cookies: These cookies are used to deliver targeted advertising based on your interests and browsing habits. They may also be used to track the effectiveness of our marketing campaigns.</w:t>
      </w:r>
    </w:p>
    <w:p w14:paraId="7AAC93D5"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p>
    <w:p w14:paraId="49B03CED"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r w:rsidRPr="00E7176A">
        <w:rPr>
          <w:rFonts w:ascii="Helvetica Neue" w:eastAsia="Times New Roman" w:hAnsi="Helvetica Neue" w:cs="Times New Roman"/>
          <w:color w:val="1D2228"/>
          <w:sz w:val="20"/>
          <w:szCs w:val="20"/>
        </w:rPr>
        <w:t>3. Third-Party Cookies:</w:t>
      </w:r>
    </w:p>
    <w:p w14:paraId="091E3554"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r w:rsidRPr="00E7176A">
        <w:rPr>
          <w:rFonts w:ascii="Helvetica Neue" w:eastAsia="Times New Roman" w:hAnsi="Helvetica Neue" w:cs="Times New Roman"/>
          <w:color w:val="1D2228"/>
          <w:sz w:val="20"/>
          <w:szCs w:val="20"/>
        </w:rPr>
        <w:t>We may also use cookies from third-party service providers, such as Google Analytics, to analyze website traffic and user behavior. These third-party cookies may collect information about your browsing activity across different websites and are subject to the respective privacy policies of the third-party providers.</w:t>
      </w:r>
    </w:p>
    <w:p w14:paraId="66F09A33"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p>
    <w:p w14:paraId="375889B1"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r w:rsidRPr="00E7176A">
        <w:rPr>
          <w:rFonts w:ascii="Helvetica Neue" w:eastAsia="Times New Roman" w:hAnsi="Helvetica Neue" w:cs="Times New Roman"/>
          <w:color w:val="1D2228"/>
          <w:sz w:val="20"/>
          <w:szCs w:val="20"/>
        </w:rPr>
        <w:t>4. Managing Cookies:</w:t>
      </w:r>
    </w:p>
    <w:p w14:paraId="5AA72C1B"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r w:rsidRPr="00E7176A">
        <w:rPr>
          <w:rFonts w:ascii="Helvetica Neue" w:eastAsia="Times New Roman" w:hAnsi="Helvetica Neue" w:cs="Times New Roman"/>
          <w:color w:val="1D2228"/>
          <w:sz w:val="20"/>
          <w:szCs w:val="20"/>
        </w:rPr>
        <w:t>You can control and manage cookies in your web browser settings. Most web browsers allow you to accept, reject, or delete cookies, as well as configure cookie settings for specific websites. Please note that disabling cookies may affect the functionality and performance of our website.</w:t>
      </w:r>
    </w:p>
    <w:p w14:paraId="5A53FBB9"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p>
    <w:p w14:paraId="62ECC1F8"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r w:rsidRPr="00E7176A">
        <w:rPr>
          <w:rFonts w:ascii="Helvetica Neue" w:eastAsia="Times New Roman" w:hAnsi="Helvetica Neue" w:cs="Times New Roman"/>
          <w:color w:val="1D2228"/>
          <w:sz w:val="20"/>
          <w:szCs w:val="20"/>
        </w:rPr>
        <w:t>5. Cookie Consent:</w:t>
      </w:r>
    </w:p>
    <w:p w14:paraId="2FDA3829"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r w:rsidRPr="00E7176A">
        <w:rPr>
          <w:rFonts w:ascii="Helvetica Neue" w:eastAsia="Times New Roman" w:hAnsi="Helvetica Neue" w:cs="Times New Roman"/>
          <w:color w:val="1D2228"/>
          <w:sz w:val="20"/>
          <w:szCs w:val="20"/>
        </w:rPr>
        <w:t>By continuing to use our website, you consent to the use of cookies as described in this Cookies Policy. You may also see a cookie banner or pop-up upon your first visit to our website, where you can accept or decline the use of cookies.</w:t>
      </w:r>
    </w:p>
    <w:p w14:paraId="61A95A67"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p>
    <w:p w14:paraId="38FE15A2"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r w:rsidRPr="00E7176A">
        <w:rPr>
          <w:rFonts w:ascii="Helvetica Neue" w:eastAsia="Times New Roman" w:hAnsi="Helvetica Neue" w:cs="Times New Roman"/>
          <w:color w:val="1D2228"/>
          <w:sz w:val="20"/>
          <w:szCs w:val="20"/>
        </w:rPr>
        <w:t>6. Updates to Cookies Policy:</w:t>
      </w:r>
    </w:p>
    <w:p w14:paraId="0690B721"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r w:rsidRPr="00E7176A">
        <w:rPr>
          <w:rFonts w:ascii="Helvetica Neue" w:eastAsia="Times New Roman" w:hAnsi="Helvetica Neue" w:cs="Times New Roman"/>
          <w:color w:val="1D2228"/>
          <w:sz w:val="20"/>
          <w:szCs w:val="20"/>
        </w:rPr>
        <w:t>We reserve the right to update or modify this Cookies Policy at any time without prior notice. Any changes will be effective immediately upon posting on this page. We encourage you to review this policy periodically for any updates.</w:t>
      </w:r>
    </w:p>
    <w:p w14:paraId="78CE2734"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p>
    <w:p w14:paraId="17C2FB44"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r w:rsidRPr="00E7176A">
        <w:rPr>
          <w:rFonts w:ascii="Helvetica Neue" w:eastAsia="Times New Roman" w:hAnsi="Helvetica Neue" w:cs="Times New Roman"/>
          <w:color w:val="1D2228"/>
          <w:sz w:val="20"/>
          <w:szCs w:val="20"/>
        </w:rPr>
        <w:t>7. Contact Us:</w:t>
      </w:r>
    </w:p>
    <w:p w14:paraId="2E2E1F78"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r w:rsidRPr="00E7176A">
        <w:rPr>
          <w:rFonts w:ascii="Helvetica Neue" w:eastAsia="Times New Roman" w:hAnsi="Helvetica Neue" w:cs="Times New Roman"/>
          <w:color w:val="1D2228"/>
          <w:sz w:val="20"/>
          <w:szCs w:val="20"/>
        </w:rPr>
        <w:t>If you have any questions or concerns about our Cookies Policy or the use of cookies on our website, please contact us at TheVillagesBlues@gmail.com</w:t>
      </w:r>
    </w:p>
    <w:p w14:paraId="3A7A082D"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p>
    <w:p w14:paraId="7698680F" w14:textId="77777777" w:rsidR="00E7176A" w:rsidRPr="00E7176A" w:rsidRDefault="00E7176A" w:rsidP="00E7176A">
      <w:pPr>
        <w:shd w:val="clear" w:color="auto" w:fill="FFFFFF"/>
        <w:rPr>
          <w:rFonts w:ascii="Helvetica Neue" w:eastAsia="Times New Roman" w:hAnsi="Helvetica Neue" w:cs="Times New Roman"/>
          <w:color w:val="1D2228"/>
          <w:sz w:val="20"/>
          <w:szCs w:val="20"/>
        </w:rPr>
      </w:pPr>
      <w:r w:rsidRPr="00E7176A">
        <w:rPr>
          <w:rFonts w:ascii="Helvetica Neue" w:eastAsia="Times New Roman" w:hAnsi="Helvetica Neue" w:cs="Times New Roman"/>
          <w:color w:val="1D2228"/>
          <w:sz w:val="20"/>
          <w:szCs w:val="20"/>
        </w:rPr>
        <w:t>By using our website, you acknowledge that you have read, understood, and consent to the use of cookies as described in this Cookies Policy.</w:t>
      </w:r>
    </w:p>
    <w:p w14:paraId="62A261CF" w14:textId="77777777" w:rsidR="001873B7" w:rsidRDefault="00E7176A"/>
    <w:sectPr w:rsidR="001873B7" w:rsidSect="0053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6A"/>
    <w:rsid w:val="001A13AD"/>
    <w:rsid w:val="002752EF"/>
    <w:rsid w:val="00403EDB"/>
    <w:rsid w:val="0053368F"/>
    <w:rsid w:val="00C03A77"/>
    <w:rsid w:val="00E7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3052E"/>
  <w15:chartTrackingRefBased/>
  <w15:docId w15:val="{2FDE435B-DCD4-9141-9200-B1A312C3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752EF"/>
    <w:pPr>
      <w:keepNext/>
      <w:keepLines/>
      <w:spacing w:before="240" w:line="360" w:lineRule="auto"/>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2EF"/>
    <w:rPr>
      <w:rFonts w:asciiTheme="majorHAnsi" w:eastAsiaTheme="majorEastAsia" w:hAnsiTheme="majorHAnsi" w:cstheme="majorBidi"/>
      <w:color w:val="000000" w:themeColor="text1"/>
      <w:sz w:val="32"/>
      <w:szCs w:val="32"/>
    </w:rPr>
  </w:style>
  <w:style w:type="character" w:customStyle="1" w:styleId="yiv0347240966apple-tab-span">
    <w:name w:val="yiv0347240966apple-tab-span"/>
    <w:basedOn w:val="DefaultParagraphFont"/>
    <w:rsid w:val="00E7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Marcotte</dc:creator>
  <cp:keywords/>
  <dc:description/>
  <cp:lastModifiedBy>Stephanie Marcotte</cp:lastModifiedBy>
  <cp:revision>1</cp:revision>
  <dcterms:created xsi:type="dcterms:W3CDTF">2024-03-04T21:37:00Z</dcterms:created>
  <dcterms:modified xsi:type="dcterms:W3CDTF">2024-03-04T21:38:00Z</dcterms:modified>
</cp:coreProperties>
</file>